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DBE" w:rsidRPr="008B6662" w:rsidRDefault="000B7C4D" w:rsidP="000B7C4D">
      <w:pPr>
        <w:jc w:val="center"/>
        <w:rPr>
          <w:b/>
          <w:sz w:val="24"/>
          <w:szCs w:val="24"/>
          <w:u w:val="single"/>
        </w:rPr>
      </w:pPr>
      <w:r w:rsidRPr="008B6662">
        <w:rPr>
          <w:b/>
          <w:sz w:val="24"/>
          <w:szCs w:val="24"/>
          <w:u w:val="single"/>
        </w:rPr>
        <w:t xml:space="preserve">Transformation </w:t>
      </w:r>
      <w:r w:rsidR="0029685F">
        <w:rPr>
          <w:b/>
          <w:sz w:val="24"/>
          <w:szCs w:val="24"/>
          <w:u w:val="single"/>
        </w:rPr>
        <w:t>Complex Machine</w:t>
      </w:r>
    </w:p>
    <w:p w:rsidR="003C2A4B" w:rsidRPr="008B6662" w:rsidRDefault="00560285" w:rsidP="000B7C4D">
      <w:pPr>
        <w:rPr>
          <w:sz w:val="24"/>
          <w:szCs w:val="24"/>
        </w:rPr>
      </w:pPr>
      <w:r w:rsidRPr="008B6662">
        <w:rPr>
          <w:sz w:val="24"/>
          <w:szCs w:val="24"/>
        </w:rPr>
        <w:t>Standards:  MCC8.G1 – G4</w:t>
      </w:r>
    </w:p>
    <w:p w:rsidR="003C2A4B" w:rsidRPr="008B6662" w:rsidRDefault="003C2A4B" w:rsidP="000B7C4D">
      <w:pPr>
        <w:rPr>
          <w:rFonts w:cstheme="majorHAnsi"/>
          <w:sz w:val="24"/>
          <w:szCs w:val="24"/>
        </w:rPr>
      </w:pPr>
      <w:r w:rsidRPr="008B6662">
        <w:rPr>
          <w:sz w:val="24"/>
          <w:szCs w:val="24"/>
        </w:rPr>
        <w:t>Essential Question:</w:t>
      </w:r>
      <w:r w:rsidRPr="008B6662">
        <w:rPr>
          <w:rFonts w:cstheme="majorHAnsi"/>
          <w:sz w:val="24"/>
          <w:szCs w:val="24"/>
        </w:rPr>
        <w:t xml:space="preserve"> </w:t>
      </w:r>
      <w:r w:rsidR="0029685F">
        <w:rPr>
          <w:rFonts w:cstheme="majorHAnsi"/>
          <w:sz w:val="24"/>
          <w:szCs w:val="24"/>
        </w:rPr>
        <w:t>How are geometric transformations essential to the working of a complex machine</w:t>
      </w:r>
      <w:r w:rsidRPr="008B6662">
        <w:rPr>
          <w:rFonts w:cstheme="majorHAnsi"/>
          <w:sz w:val="24"/>
          <w:szCs w:val="24"/>
        </w:rPr>
        <w:t>?</w:t>
      </w:r>
    </w:p>
    <w:p w:rsidR="003C2A4B" w:rsidRPr="008B6662" w:rsidRDefault="003C2A4B" w:rsidP="000B7C4D">
      <w:pPr>
        <w:rPr>
          <w:sz w:val="24"/>
          <w:szCs w:val="24"/>
        </w:rPr>
      </w:pPr>
      <w:r w:rsidRPr="008B6662">
        <w:rPr>
          <w:rFonts w:cstheme="majorHAnsi"/>
          <w:sz w:val="24"/>
          <w:szCs w:val="24"/>
        </w:rPr>
        <w:t xml:space="preserve">I Can:  I can identify </w:t>
      </w:r>
      <w:r w:rsidR="0029685F">
        <w:rPr>
          <w:rFonts w:cstheme="majorHAnsi"/>
          <w:sz w:val="24"/>
          <w:szCs w:val="24"/>
        </w:rPr>
        <w:t>geometric transformations in a complex machine.</w:t>
      </w:r>
    </w:p>
    <w:p w:rsidR="000B7C4D" w:rsidRPr="008B6662" w:rsidRDefault="003C2A4B" w:rsidP="000B7C4D">
      <w:pPr>
        <w:rPr>
          <w:sz w:val="24"/>
          <w:szCs w:val="24"/>
        </w:rPr>
      </w:pPr>
      <w:r w:rsidRPr="008B6662">
        <w:rPr>
          <w:sz w:val="24"/>
          <w:szCs w:val="24"/>
        </w:rPr>
        <w:t xml:space="preserve">Overview:  </w:t>
      </w:r>
      <w:r w:rsidR="0029685F">
        <w:rPr>
          <w:sz w:val="24"/>
          <w:szCs w:val="24"/>
        </w:rPr>
        <w:t xml:space="preserve">Complex machines such as a car, computer or even a toaster rely on geometric transformations in order to work.  Your job is to investigate a complex machine of your choice to determine </w:t>
      </w:r>
      <w:r w:rsidR="009862A8">
        <w:rPr>
          <w:sz w:val="24"/>
          <w:szCs w:val="24"/>
        </w:rPr>
        <w:t>how geometric transformations are used in the operation of the machine.  You will present your findings using PowerPoint, a video or other presentation program of your choice.</w:t>
      </w:r>
    </w:p>
    <w:p w:rsidR="000B7C4D" w:rsidRPr="008B6662" w:rsidRDefault="000B7C4D" w:rsidP="000B7C4D">
      <w:pPr>
        <w:rPr>
          <w:sz w:val="24"/>
          <w:szCs w:val="24"/>
        </w:rPr>
      </w:pPr>
      <w:r w:rsidRPr="008B6662">
        <w:rPr>
          <w:sz w:val="24"/>
          <w:szCs w:val="24"/>
        </w:rPr>
        <w:t>Instructions:</w:t>
      </w:r>
    </w:p>
    <w:p w:rsidR="009862A8" w:rsidRDefault="009862A8" w:rsidP="005A5FCC">
      <w:pPr>
        <w:pStyle w:val="ListParagraph"/>
        <w:numPr>
          <w:ilvl w:val="0"/>
          <w:numId w:val="1"/>
        </w:numPr>
        <w:ind w:left="450"/>
        <w:rPr>
          <w:sz w:val="24"/>
          <w:szCs w:val="24"/>
        </w:rPr>
      </w:pPr>
      <w:r>
        <w:rPr>
          <w:sz w:val="24"/>
          <w:szCs w:val="24"/>
        </w:rPr>
        <w:t>Choose a complex machine to investigate.  Using the internet, the actual machine, experts and others sources determine all geometric transformations used in the working of the machine.  (Be sure to reference all your sources.)</w:t>
      </w:r>
    </w:p>
    <w:p w:rsidR="009862A8" w:rsidRDefault="009862A8" w:rsidP="005A5FCC">
      <w:pPr>
        <w:pStyle w:val="ListParagraph"/>
        <w:numPr>
          <w:ilvl w:val="0"/>
          <w:numId w:val="1"/>
        </w:numPr>
        <w:ind w:left="450"/>
        <w:rPr>
          <w:sz w:val="24"/>
          <w:szCs w:val="24"/>
        </w:rPr>
      </w:pPr>
      <w:r>
        <w:rPr>
          <w:sz w:val="24"/>
          <w:szCs w:val="24"/>
        </w:rPr>
        <w:t xml:space="preserve">Determine </w:t>
      </w:r>
      <w:r w:rsidRPr="009862A8">
        <w:rPr>
          <w:b/>
          <w:sz w:val="24"/>
          <w:szCs w:val="24"/>
        </w:rPr>
        <w:t>HOW</w:t>
      </w:r>
      <w:r>
        <w:rPr>
          <w:sz w:val="24"/>
          <w:szCs w:val="24"/>
        </w:rPr>
        <w:t xml:space="preserve"> these transformations are used in the working of the machine.</w:t>
      </w:r>
    </w:p>
    <w:p w:rsidR="009862A8" w:rsidRDefault="009862A8" w:rsidP="005A5FCC">
      <w:pPr>
        <w:pStyle w:val="ListParagraph"/>
        <w:numPr>
          <w:ilvl w:val="0"/>
          <w:numId w:val="1"/>
        </w:numPr>
        <w:ind w:left="450"/>
        <w:rPr>
          <w:sz w:val="24"/>
          <w:szCs w:val="24"/>
        </w:rPr>
      </w:pPr>
      <w:r>
        <w:rPr>
          <w:sz w:val="24"/>
          <w:szCs w:val="24"/>
        </w:rPr>
        <w:t>Would the machine still work if one of transformations stopped working (or was removed from the machine)?</w:t>
      </w:r>
    </w:p>
    <w:p w:rsidR="009862A8" w:rsidRDefault="009862A8" w:rsidP="009862A8">
      <w:pPr>
        <w:pStyle w:val="ListParagraph"/>
        <w:numPr>
          <w:ilvl w:val="0"/>
          <w:numId w:val="1"/>
        </w:numPr>
        <w:ind w:left="450"/>
        <w:rPr>
          <w:sz w:val="24"/>
          <w:szCs w:val="24"/>
        </w:rPr>
      </w:pPr>
      <w:r>
        <w:rPr>
          <w:sz w:val="24"/>
          <w:szCs w:val="24"/>
        </w:rPr>
        <w:t>Create a presentation of your findings.</w:t>
      </w:r>
    </w:p>
    <w:p w:rsidR="000B7C4D" w:rsidRPr="009862A8" w:rsidRDefault="009862A8" w:rsidP="009862A8">
      <w:pPr>
        <w:rPr>
          <w:sz w:val="24"/>
          <w:szCs w:val="24"/>
        </w:rPr>
      </w:pPr>
      <w:r>
        <w:rPr>
          <w:sz w:val="24"/>
          <w:szCs w:val="24"/>
        </w:rPr>
        <w:t>Presentation</w:t>
      </w:r>
    </w:p>
    <w:p w:rsidR="009862A8" w:rsidRPr="009862A8" w:rsidRDefault="009862A8" w:rsidP="009862A8">
      <w:pPr>
        <w:rPr>
          <w:sz w:val="24"/>
          <w:szCs w:val="24"/>
        </w:rPr>
      </w:pPr>
      <w:r w:rsidRPr="009862A8">
        <w:rPr>
          <w:sz w:val="24"/>
          <w:szCs w:val="24"/>
        </w:rPr>
        <w:t xml:space="preserve">Your presentation should include </w:t>
      </w:r>
    </w:p>
    <w:p w:rsidR="009862A8" w:rsidRDefault="009862A8" w:rsidP="009862A8">
      <w:pPr>
        <w:pStyle w:val="ListParagraph"/>
        <w:numPr>
          <w:ilvl w:val="0"/>
          <w:numId w:val="2"/>
        </w:numPr>
        <w:rPr>
          <w:sz w:val="24"/>
          <w:szCs w:val="24"/>
        </w:rPr>
      </w:pPr>
      <w:r>
        <w:rPr>
          <w:sz w:val="24"/>
          <w:szCs w:val="24"/>
        </w:rPr>
        <w:t>An picture of your machine</w:t>
      </w:r>
    </w:p>
    <w:p w:rsidR="009862A8" w:rsidRDefault="009862A8" w:rsidP="009862A8">
      <w:pPr>
        <w:pStyle w:val="ListParagraph"/>
        <w:numPr>
          <w:ilvl w:val="0"/>
          <w:numId w:val="2"/>
        </w:numPr>
        <w:rPr>
          <w:sz w:val="24"/>
          <w:szCs w:val="24"/>
        </w:rPr>
      </w:pPr>
      <w:r>
        <w:rPr>
          <w:sz w:val="24"/>
          <w:szCs w:val="24"/>
        </w:rPr>
        <w:t>An explanation of how you researched/investigated your machine</w:t>
      </w:r>
    </w:p>
    <w:p w:rsidR="004E6688" w:rsidRDefault="004E6688" w:rsidP="009862A8">
      <w:pPr>
        <w:pStyle w:val="ListParagraph"/>
        <w:numPr>
          <w:ilvl w:val="0"/>
          <w:numId w:val="2"/>
        </w:numPr>
        <w:rPr>
          <w:sz w:val="24"/>
          <w:szCs w:val="24"/>
        </w:rPr>
      </w:pPr>
      <w:r>
        <w:rPr>
          <w:sz w:val="24"/>
          <w:szCs w:val="24"/>
        </w:rPr>
        <w:t>Answers to the questions above</w:t>
      </w:r>
    </w:p>
    <w:p w:rsidR="000B7C4D" w:rsidRPr="008B6662" w:rsidRDefault="000B7C4D" w:rsidP="000B7C4D">
      <w:pPr>
        <w:pStyle w:val="ListParagraph"/>
        <w:numPr>
          <w:ilvl w:val="0"/>
          <w:numId w:val="2"/>
        </w:numPr>
        <w:rPr>
          <w:sz w:val="24"/>
          <w:szCs w:val="24"/>
        </w:rPr>
      </w:pPr>
    </w:p>
    <w:p w:rsidR="00560285" w:rsidRDefault="00560285" w:rsidP="00560285"/>
    <w:p w:rsidR="00560285" w:rsidRDefault="00560285">
      <w:r>
        <w:br w:type="page"/>
      </w:r>
    </w:p>
    <w:tbl>
      <w:tblPr>
        <w:tblStyle w:val="TableGrid"/>
        <w:tblW w:w="9828" w:type="dxa"/>
        <w:tblLook w:val="04A0" w:firstRow="1" w:lastRow="0" w:firstColumn="1" w:lastColumn="0" w:noHBand="0" w:noVBand="1"/>
      </w:tblPr>
      <w:tblGrid>
        <w:gridCol w:w="2096"/>
        <w:gridCol w:w="2379"/>
        <w:gridCol w:w="2635"/>
        <w:gridCol w:w="2718"/>
      </w:tblGrid>
      <w:tr w:rsidR="00277A67" w:rsidTr="008B6662">
        <w:tc>
          <w:tcPr>
            <w:tcW w:w="1915" w:type="dxa"/>
          </w:tcPr>
          <w:p w:rsidR="00560285" w:rsidRDefault="00560285" w:rsidP="00560285"/>
        </w:tc>
        <w:tc>
          <w:tcPr>
            <w:tcW w:w="2423" w:type="dxa"/>
          </w:tcPr>
          <w:p w:rsidR="00560285" w:rsidRPr="008B6662" w:rsidRDefault="00560285" w:rsidP="00560285">
            <w:pPr>
              <w:rPr>
                <w:b/>
                <w:sz w:val="28"/>
                <w:szCs w:val="28"/>
              </w:rPr>
            </w:pPr>
            <w:r w:rsidRPr="008B6662">
              <w:rPr>
                <w:b/>
                <w:sz w:val="28"/>
                <w:szCs w:val="28"/>
              </w:rPr>
              <w:t>Emerging</w:t>
            </w:r>
          </w:p>
        </w:tc>
        <w:tc>
          <w:tcPr>
            <w:tcW w:w="2700" w:type="dxa"/>
          </w:tcPr>
          <w:p w:rsidR="00560285" w:rsidRPr="008B6662" w:rsidRDefault="00560285" w:rsidP="00560285">
            <w:pPr>
              <w:rPr>
                <w:b/>
                <w:sz w:val="28"/>
                <w:szCs w:val="28"/>
              </w:rPr>
            </w:pPr>
            <w:r w:rsidRPr="008B6662">
              <w:rPr>
                <w:b/>
                <w:sz w:val="28"/>
                <w:szCs w:val="28"/>
              </w:rPr>
              <w:t>Proficient</w:t>
            </w:r>
          </w:p>
        </w:tc>
        <w:tc>
          <w:tcPr>
            <w:tcW w:w="2790" w:type="dxa"/>
          </w:tcPr>
          <w:p w:rsidR="00560285" w:rsidRPr="008B6662" w:rsidRDefault="00560285" w:rsidP="00560285">
            <w:pPr>
              <w:rPr>
                <w:b/>
                <w:sz w:val="28"/>
                <w:szCs w:val="28"/>
              </w:rPr>
            </w:pPr>
            <w:r w:rsidRPr="008B6662">
              <w:rPr>
                <w:b/>
                <w:sz w:val="28"/>
                <w:szCs w:val="28"/>
              </w:rPr>
              <w:t>Exemplary</w:t>
            </w:r>
          </w:p>
        </w:tc>
      </w:tr>
      <w:tr w:rsidR="00277A67" w:rsidTr="008B6662">
        <w:tc>
          <w:tcPr>
            <w:tcW w:w="1915" w:type="dxa"/>
          </w:tcPr>
          <w:p w:rsidR="00560285" w:rsidRPr="008B6662" w:rsidRDefault="00560285" w:rsidP="00560285">
            <w:pPr>
              <w:rPr>
                <w:b/>
                <w:sz w:val="28"/>
                <w:szCs w:val="28"/>
              </w:rPr>
            </w:pPr>
            <w:r w:rsidRPr="008B6662">
              <w:rPr>
                <w:b/>
                <w:sz w:val="28"/>
                <w:szCs w:val="28"/>
              </w:rPr>
              <w:t xml:space="preserve">Information </w:t>
            </w:r>
          </w:p>
        </w:tc>
        <w:tc>
          <w:tcPr>
            <w:tcW w:w="2423" w:type="dxa"/>
          </w:tcPr>
          <w:p w:rsidR="00560285" w:rsidRPr="008B6662" w:rsidRDefault="00277A67" w:rsidP="00560285">
            <w:pPr>
              <w:rPr>
                <w:sz w:val="24"/>
                <w:szCs w:val="24"/>
              </w:rPr>
            </w:pPr>
            <w:r>
              <w:rPr>
                <w:sz w:val="24"/>
                <w:szCs w:val="24"/>
              </w:rPr>
              <w:t>Little or no information.  Lacks understanding of material.</w:t>
            </w:r>
          </w:p>
        </w:tc>
        <w:tc>
          <w:tcPr>
            <w:tcW w:w="2700" w:type="dxa"/>
          </w:tcPr>
          <w:p w:rsidR="00560285" w:rsidRPr="008B6662" w:rsidRDefault="00277A67" w:rsidP="00560285">
            <w:pPr>
              <w:rPr>
                <w:sz w:val="24"/>
                <w:szCs w:val="24"/>
              </w:rPr>
            </w:pPr>
            <w:r>
              <w:rPr>
                <w:sz w:val="24"/>
                <w:szCs w:val="24"/>
              </w:rPr>
              <w:t>Some information.  Lacks clear understanding of information.</w:t>
            </w:r>
          </w:p>
        </w:tc>
        <w:tc>
          <w:tcPr>
            <w:tcW w:w="2790" w:type="dxa"/>
          </w:tcPr>
          <w:p w:rsidR="00560285" w:rsidRPr="008B6662" w:rsidRDefault="004E6688" w:rsidP="00560285">
            <w:pPr>
              <w:rPr>
                <w:sz w:val="24"/>
                <w:szCs w:val="24"/>
              </w:rPr>
            </w:pPr>
            <w:r>
              <w:rPr>
                <w:sz w:val="24"/>
                <w:szCs w:val="24"/>
              </w:rPr>
              <w:t>Information is clear and concise.  Information is organized in a clear manner.</w:t>
            </w:r>
          </w:p>
        </w:tc>
      </w:tr>
      <w:tr w:rsidR="00277A67" w:rsidTr="008B6662">
        <w:tc>
          <w:tcPr>
            <w:tcW w:w="1915" w:type="dxa"/>
          </w:tcPr>
          <w:p w:rsidR="008B6662" w:rsidRPr="008B6662" w:rsidRDefault="004E6688" w:rsidP="00560285">
            <w:pPr>
              <w:rPr>
                <w:b/>
                <w:sz w:val="28"/>
                <w:szCs w:val="28"/>
              </w:rPr>
            </w:pPr>
            <w:r>
              <w:rPr>
                <w:b/>
                <w:sz w:val="28"/>
                <w:szCs w:val="28"/>
              </w:rPr>
              <w:t>Identification of transformations</w:t>
            </w:r>
          </w:p>
        </w:tc>
        <w:tc>
          <w:tcPr>
            <w:tcW w:w="2423" w:type="dxa"/>
          </w:tcPr>
          <w:p w:rsidR="00560285" w:rsidRPr="008B6662" w:rsidRDefault="00277A67" w:rsidP="00560285">
            <w:pPr>
              <w:rPr>
                <w:sz w:val="24"/>
                <w:szCs w:val="24"/>
              </w:rPr>
            </w:pPr>
            <w:r>
              <w:rPr>
                <w:sz w:val="24"/>
                <w:szCs w:val="24"/>
              </w:rPr>
              <w:t>Little or no identification of transformations.</w:t>
            </w:r>
          </w:p>
        </w:tc>
        <w:tc>
          <w:tcPr>
            <w:tcW w:w="2700" w:type="dxa"/>
          </w:tcPr>
          <w:p w:rsidR="00560285" w:rsidRPr="008B6662" w:rsidRDefault="00277A67" w:rsidP="00560285">
            <w:pPr>
              <w:rPr>
                <w:sz w:val="24"/>
                <w:szCs w:val="24"/>
              </w:rPr>
            </w:pPr>
            <w:r>
              <w:rPr>
                <w:sz w:val="24"/>
                <w:szCs w:val="24"/>
              </w:rPr>
              <w:t>Identification of some transformations used in the machine.</w:t>
            </w:r>
          </w:p>
        </w:tc>
        <w:tc>
          <w:tcPr>
            <w:tcW w:w="2790" w:type="dxa"/>
          </w:tcPr>
          <w:p w:rsidR="00560285" w:rsidRPr="008B6662" w:rsidRDefault="00277A67" w:rsidP="00560285">
            <w:pPr>
              <w:rPr>
                <w:sz w:val="24"/>
                <w:szCs w:val="24"/>
              </w:rPr>
            </w:pPr>
            <w:r>
              <w:rPr>
                <w:sz w:val="24"/>
                <w:szCs w:val="24"/>
              </w:rPr>
              <w:t>Identification of all transformations used in the mach.</w:t>
            </w:r>
          </w:p>
        </w:tc>
      </w:tr>
      <w:tr w:rsidR="00277A67" w:rsidTr="008B6662">
        <w:tc>
          <w:tcPr>
            <w:tcW w:w="1915" w:type="dxa"/>
          </w:tcPr>
          <w:p w:rsidR="00560285" w:rsidRPr="008B6662" w:rsidRDefault="004E6688" w:rsidP="00560285">
            <w:pPr>
              <w:rPr>
                <w:b/>
                <w:sz w:val="28"/>
                <w:szCs w:val="28"/>
              </w:rPr>
            </w:pPr>
            <w:r>
              <w:rPr>
                <w:b/>
                <w:sz w:val="28"/>
                <w:szCs w:val="28"/>
              </w:rPr>
              <w:t>Identification of use of transformations</w:t>
            </w:r>
          </w:p>
        </w:tc>
        <w:tc>
          <w:tcPr>
            <w:tcW w:w="2423" w:type="dxa"/>
          </w:tcPr>
          <w:p w:rsidR="00560285" w:rsidRPr="008B6662" w:rsidRDefault="00277A67" w:rsidP="00560285">
            <w:pPr>
              <w:rPr>
                <w:sz w:val="24"/>
                <w:szCs w:val="24"/>
              </w:rPr>
            </w:pPr>
            <w:r>
              <w:rPr>
                <w:sz w:val="24"/>
                <w:szCs w:val="24"/>
              </w:rPr>
              <w:t xml:space="preserve">Little or no identification of </w:t>
            </w:r>
            <w:r>
              <w:rPr>
                <w:sz w:val="24"/>
                <w:szCs w:val="24"/>
              </w:rPr>
              <w:t xml:space="preserve">use of </w:t>
            </w:r>
            <w:r>
              <w:rPr>
                <w:sz w:val="24"/>
                <w:szCs w:val="24"/>
              </w:rPr>
              <w:t>transformations.</w:t>
            </w:r>
          </w:p>
        </w:tc>
        <w:tc>
          <w:tcPr>
            <w:tcW w:w="2700" w:type="dxa"/>
          </w:tcPr>
          <w:p w:rsidR="00560285" w:rsidRPr="008B6662" w:rsidRDefault="00277A67" w:rsidP="00560285">
            <w:pPr>
              <w:rPr>
                <w:sz w:val="24"/>
                <w:szCs w:val="24"/>
              </w:rPr>
            </w:pPr>
            <w:r>
              <w:rPr>
                <w:sz w:val="24"/>
                <w:szCs w:val="24"/>
              </w:rPr>
              <w:t>Some identification of the use of transformations.</w:t>
            </w:r>
          </w:p>
        </w:tc>
        <w:tc>
          <w:tcPr>
            <w:tcW w:w="2790" w:type="dxa"/>
          </w:tcPr>
          <w:p w:rsidR="00560285" w:rsidRPr="008B6662" w:rsidRDefault="00277A67" w:rsidP="00560285">
            <w:pPr>
              <w:rPr>
                <w:sz w:val="24"/>
                <w:szCs w:val="24"/>
              </w:rPr>
            </w:pPr>
            <w:r>
              <w:rPr>
                <w:sz w:val="24"/>
                <w:szCs w:val="24"/>
              </w:rPr>
              <w:t>Clear identification of the use of transformations.</w:t>
            </w:r>
          </w:p>
        </w:tc>
      </w:tr>
      <w:tr w:rsidR="00277A67" w:rsidTr="008B6662">
        <w:tc>
          <w:tcPr>
            <w:tcW w:w="1915" w:type="dxa"/>
          </w:tcPr>
          <w:p w:rsidR="00560285" w:rsidRPr="008B6662" w:rsidRDefault="004E6688" w:rsidP="00560285">
            <w:pPr>
              <w:rPr>
                <w:b/>
                <w:sz w:val="28"/>
                <w:szCs w:val="28"/>
              </w:rPr>
            </w:pPr>
            <w:r>
              <w:rPr>
                <w:b/>
                <w:sz w:val="28"/>
                <w:szCs w:val="28"/>
              </w:rPr>
              <w:t>Understanding of importance of transformations</w:t>
            </w:r>
          </w:p>
        </w:tc>
        <w:tc>
          <w:tcPr>
            <w:tcW w:w="2423" w:type="dxa"/>
          </w:tcPr>
          <w:p w:rsidR="00560285" w:rsidRPr="008B6662" w:rsidRDefault="00277A67" w:rsidP="00277A67">
            <w:pPr>
              <w:rPr>
                <w:sz w:val="24"/>
                <w:szCs w:val="24"/>
              </w:rPr>
            </w:pPr>
            <w:r>
              <w:rPr>
                <w:sz w:val="24"/>
                <w:szCs w:val="24"/>
              </w:rPr>
              <w:t>Little or no understanding of the importance of transformations in the working of the machine.</w:t>
            </w:r>
          </w:p>
        </w:tc>
        <w:tc>
          <w:tcPr>
            <w:tcW w:w="2700" w:type="dxa"/>
          </w:tcPr>
          <w:p w:rsidR="00560285" w:rsidRPr="008B6662" w:rsidRDefault="00277A67" w:rsidP="00277A67">
            <w:pPr>
              <w:rPr>
                <w:sz w:val="24"/>
                <w:szCs w:val="24"/>
              </w:rPr>
            </w:pPr>
            <w:r>
              <w:rPr>
                <w:sz w:val="24"/>
                <w:szCs w:val="24"/>
              </w:rPr>
              <w:t>Some</w:t>
            </w:r>
            <w:r>
              <w:rPr>
                <w:sz w:val="24"/>
                <w:szCs w:val="24"/>
              </w:rPr>
              <w:t xml:space="preserve"> understanding of the importance of transformations in the working of the machine.</w:t>
            </w:r>
          </w:p>
        </w:tc>
        <w:tc>
          <w:tcPr>
            <w:tcW w:w="2790" w:type="dxa"/>
          </w:tcPr>
          <w:p w:rsidR="00560285" w:rsidRPr="008B6662" w:rsidRDefault="00277A67" w:rsidP="00277A67">
            <w:pPr>
              <w:rPr>
                <w:sz w:val="24"/>
                <w:szCs w:val="24"/>
              </w:rPr>
            </w:pPr>
            <w:r>
              <w:rPr>
                <w:sz w:val="24"/>
                <w:szCs w:val="24"/>
              </w:rPr>
              <w:t xml:space="preserve">Clear </w:t>
            </w:r>
            <w:r>
              <w:rPr>
                <w:sz w:val="24"/>
                <w:szCs w:val="24"/>
              </w:rPr>
              <w:t>understanding of the importance of transformations in the working of the machine.</w:t>
            </w:r>
          </w:p>
        </w:tc>
      </w:tr>
      <w:tr w:rsidR="00277A67" w:rsidTr="008B6662">
        <w:tc>
          <w:tcPr>
            <w:tcW w:w="1915" w:type="dxa"/>
          </w:tcPr>
          <w:p w:rsidR="008B6662" w:rsidRPr="00277A67" w:rsidRDefault="004E6688" w:rsidP="00560285">
            <w:pPr>
              <w:rPr>
                <w:b/>
                <w:sz w:val="28"/>
                <w:szCs w:val="28"/>
              </w:rPr>
            </w:pPr>
            <w:r w:rsidRPr="00277A67">
              <w:rPr>
                <w:b/>
                <w:sz w:val="28"/>
                <w:szCs w:val="28"/>
              </w:rPr>
              <w:t>Resources</w:t>
            </w:r>
          </w:p>
        </w:tc>
        <w:tc>
          <w:tcPr>
            <w:tcW w:w="2423" w:type="dxa"/>
          </w:tcPr>
          <w:p w:rsidR="008B6662" w:rsidRPr="008B6662" w:rsidRDefault="00277A67" w:rsidP="008B6662">
            <w:pPr>
              <w:rPr>
                <w:sz w:val="24"/>
                <w:szCs w:val="24"/>
              </w:rPr>
            </w:pPr>
            <w:r>
              <w:rPr>
                <w:sz w:val="24"/>
                <w:szCs w:val="24"/>
              </w:rPr>
              <w:t>Little or no resources used and cited.</w:t>
            </w:r>
          </w:p>
        </w:tc>
        <w:tc>
          <w:tcPr>
            <w:tcW w:w="2700" w:type="dxa"/>
          </w:tcPr>
          <w:p w:rsidR="008B6662" w:rsidRPr="008B6662" w:rsidRDefault="00277A67" w:rsidP="008B6662">
            <w:pPr>
              <w:rPr>
                <w:sz w:val="24"/>
                <w:szCs w:val="24"/>
              </w:rPr>
            </w:pPr>
            <w:r>
              <w:rPr>
                <w:sz w:val="24"/>
                <w:szCs w:val="24"/>
              </w:rPr>
              <w:t>Some use of resources.</w:t>
            </w:r>
          </w:p>
        </w:tc>
        <w:tc>
          <w:tcPr>
            <w:tcW w:w="2790" w:type="dxa"/>
          </w:tcPr>
          <w:p w:rsidR="008B6662" w:rsidRPr="008B6662" w:rsidRDefault="00277A67" w:rsidP="008B6662">
            <w:pPr>
              <w:rPr>
                <w:sz w:val="24"/>
                <w:szCs w:val="24"/>
              </w:rPr>
            </w:pPr>
            <w:r>
              <w:rPr>
                <w:sz w:val="24"/>
                <w:szCs w:val="24"/>
              </w:rPr>
              <w:t>Deep use of resources to understand the machine.</w:t>
            </w:r>
            <w:bookmarkStart w:id="0" w:name="_GoBack"/>
            <w:bookmarkEnd w:id="0"/>
          </w:p>
        </w:tc>
      </w:tr>
      <w:tr w:rsidR="00277A67" w:rsidTr="008B6662">
        <w:tc>
          <w:tcPr>
            <w:tcW w:w="1915" w:type="dxa"/>
          </w:tcPr>
          <w:p w:rsidR="008B6662" w:rsidRPr="008B6662" w:rsidRDefault="008B6662" w:rsidP="00560285">
            <w:pPr>
              <w:rPr>
                <w:b/>
                <w:sz w:val="28"/>
                <w:szCs w:val="28"/>
              </w:rPr>
            </w:pPr>
            <w:r w:rsidRPr="008B6662">
              <w:rPr>
                <w:b/>
                <w:sz w:val="28"/>
                <w:szCs w:val="28"/>
              </w:rPr>
              <w:t xml:space="preserve"> Presentation</w:t>
            </w:r>
          </w:p>
        </w:tc>
        <w:tc>
          <w:tcPr>
            <w:tcW w:w="2423" w:type="dxa"/>
          </w:tcPr>
          <w:p w:rsidR="008B6662" w:rsidRPr="008B6662" w:rsidRDefault="004E6688" w:rsidP="004E6688">
            <w:pPr>
              <w:rPr>
                <w:sz w:val="24"/>
                <w:szCs w:val="24"/>
              </w:rPr>
            </w:pPr>
            <w:r>
              <w:rPr>
                <w:sz w:val="24"/>
                <w:szCs w:val="24"/>
              </w:rPr>
              <w:t xml:space="preserve">Presentation </w:t>
            </w:r>
            <w:r w:rsidR="008B6662" w:rsidRPr="008B6662">
              <w:rPr>
                <w:sz w:val="24"/>
                <w:szCs w:val="24"/>
              </w:rPr>
              <w:t>design</w:t>
            </w:r>
            <w:r w:rsidR="008B6662" w:rsidRPr="008B6662">
              <w:rPr>
                <w:sz w:val="24"/>
                <w:szCs w:val="24"/>
              </w:rPr>
              <w:t xml:space="preserve"> uses</w:t>
            </w:r>
            <w:r w:rsidR="008B6662" w:rsidRPr="008B6662">
              <w:rPr>
                <w:sz w:val="24"/>
                <w:szCs w:val="24"/>
              </w:rPr>
              <w:t xml:space="preserve"> </w:t>
            </w:r>
            <w:r w:rsidR="008B6662" w:rsidRPr="008B6662">
              <w:rPr>
                <w:sz w:val="24"/>
                <w:szCs w:val="24"/>
              </w:rPr>
              <w:t xml:space="preserve">little or </w:t>
            </w:r>
            <w:r w:rsidR="008B6662" w:rsidRPr="008B6662">
              <w:rPr>
                <w:sz w:val="24"/>
                <w:szCs w:val="24"/>
              </w:rPr>
              <w:t>transitions, effects, and color</w:t>
            </w:r>
            <w:r w:rsidR="008B6662" w:rsidRPr="008B6662">
              <w:rPr>
                <w:sz w:val="24"/>
                <w:szCs w:val="24"/>
              </w:rPr>
              <w:t xml:space="preserve">.  </w:t>
            </w:r>
            <w:r>
              <w:rPr>
                <w:sz w:val="24"/>
                <w:szCs w:val="24"/>
              </w:rPr>
              <w:t>P</w:t>
            </w:r>
            <w:r w:rsidR="008B6662" w:rsidRPr="008B6662">
              <w:rPr>
                <w:sz w:val="24"/>
                <w:szCs w:val="24"/>
              </w:rPr>
              <w:t>resentation is of poor</w:t>
            </w:r>
            <w:r w:rsidR="008B6662" w:rsidRPr="008B6662">
              <w:rPr>
                <w:sz w:val="24"/>
                <w:szCs w:val="24"/>
              </w:rPr>
              <w:t xml:space="preserve"> quality.</w:t>
            </w:r>
          </w:p>
        </w:tc>
        <w:tc>
          <w:tcPr>
            <w:tcW w:w="2700" w:type="dxa"/>
          </w:tcPr>
          <w:p w:rsidR="008B6662" w:rsidRPr="008B6662" w:rsidRDefault="004E6688" w:rsidP="004E6688">
            <w:pPr>
              <w:rPr>
                <w:sz w:val="24"/>
                <w:szCs w:val="24"/>
              </w:rPr>
            </w:pPr>
            <w:r>
              <w:rPr>
                <w:sz w:val="24"/>
                <w:szCs w:val="24"/>
              </w:rPr>
              <w:t>Presentation</w:t>
            </w:r>
            <w:r w:rsidR="008B6662" w:rsidRPr="008B6662">
              <w:rPr>
                <w:sz w:val="24"/>
                <w:szCs w:val="24"/>
              </w:rPr>
              <w:t xml:space="preserve"> design uses </w:t>
            </w:r>
            <w:r w:rsidR="008B6662" w:rsidRPr="008B6662">
              <w:rPr>
                <w:sz w:val="24"/>
                <w:szCs w:val="24"/>
              </w:rPr>
              <w:t xml:space="preserve">some </w:t>
            </w:r>
            <w:r w:rsidR="008B6662" w:rsidRPr="008B6662">
              <w:rPr>
                <w:sz w:val="24"/>
                <w:szCs w:val="24"/>
              </w:rPr>
              <w:t>transitions, effects, and color</w:t>
            </w:r>
            <w:r w:rsidR="008B6662" w:rsidRPr="008B6662">
              <w:rPr>
                <w:sz w:val="24"/>
                <w:szCs w:val="24"/>
              </w:rPr>
              <w:t xml:space="preserve">.  </w:t>
            </w:r>
            <w:r>
              <w:rPr>
                <w:sz w:val="24"/>
                <w:szCs w:val="24"/>
              </w:rPr>
              <w:t>Pre</w:t>
            </w:r>
            <w:r w:rsidR="008B6662" w:rsidRPr="008B6662">
              <w:rPr>
                <w:sz w:val="24"/>
                <w:szCs w:val="24"/>
              </w:rPr>
              <w:t>sentation is of average</w:t>
            </w:r>
            <w:r w:rsidR="008B6662" w:rsidRPr="008B6662">
              <w:rPr>
                <w:sz w:val="24"/>
                <w:szCs w:val="24"/>
              </w:rPr>
              <w:t xml:space="preserve"> quality.</w:t>
            </w:r>
          </w:p>
        </w:tc>
        <w:tc>
          <w:tcPr>
            <w:tcW w:w="2790" w:type="dxa"/>
          </w:tcPr>
          <w:p w:rsidR="008B6662" w:rsidRPr="008B6662" w:rsidRDefault="004E6688" w:rsidP="004E6688">
            <w:pPr>
              <w:rPr>
                <w:sz w:val="24"/>
                <w:szCs w:val="24"/>
              </w:rPr>
            </w:pPr>
            <w:r>
              <w:rPr>
                <w:sz w:val="24"/>
                <w:szCs w:val="24"/>
              </w:rPr>
              <w:t>Presentation</w:t>
            </w:r>
            <w:r w:rsidR="008B6662" w:rsidRPr="008B6662">
              <w:rPr>
                <w:sz w:val="24"/>
                <w:szCs w:val="24"/>
              </w:rPr>
              <w:t xml:space="preserve"> design uses transitio</w:t>
            </w:r>
            <w:r>
              <w:rPr>
                <w:sz w:val="24"/>
                <w:szCs w:val="24"/>
              </w:rPr>
              <w:t>ns, effects, and color.  P</w:t>
            </w:r>
            <w:r w:rsidR="008B6662" w:rsidRPr="008B6662">
              <w:rPr>
                <w:sz w:val="24"/>
                <w:szCs w:val="24"/>
              </w:rPr>
              <w:t>resentation is of high quality.</w:t>
            </w:r>
          </w:p>
        </w:tc>
      </w:tr>
    </w:tbl>
    <w:p w:rsidR="00560285" w:rsidRDefault="00560285" w:rsidP="00560285"/>
    <w:p w:rsidR="0029685F" w:rsidRDefault="0029685F" w:rsidP="00560285"/>
    <w:sectPr w:rsidR="002968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A3D85"/>
    <w:multiLevelType w:val="hybridMultilevel"/>
    <w:tmpl w:val="99946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DF7EC4"/>
    <w:multiLevelType w:val="hybridMultilevel"/>
    <w:tmpl w:val="A2283FB4"/>
    <w:lvl w:ilvl="0" w:tplc="178E0394">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C4D"/>
    <w:rsid w:val="000B7C4D"/>
    <w:rsid w:val="00277A67"/>
    <w:rsid w:val="0029685F"/>
    <w:rsid w:val="00340C3D"/>
    <w:rsid w:val="003C2A4B"/>
    <w:rsid w:val="004E6688"/>
    <w:rsid w:val="00560285"/>
    <w:rsid w:val="005A5FCC"/>
    <w:rsid w:val="00834ACE"/>
    <w:rsid w:val="00850DBE"/>
    <w:rsid w:val="008B6662"/>
    <w:rsid w:val="009862A8"/>
    <w:rsid w:val="00F71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C4D"/>
    <w:pPr>
      <w:ind w:left="720"/>
      <w:contextualSpacing/>
    </w:pPr>
  </w:style>
  <w:style w:type="table" w:styleId="TableGrid">
    <w:name w:val="Table Grid"/>
    <w:basedOn w:val="TableNormal"/>
    <w:uiPriority w:val="59"/>
    <w:rsid w:val="00560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C4D"/>
    <w:pPr>
      <w:ind w:left="720"/>
      <w:contextualSpacing/>
    </w:pPr>
  </w:style>
  <w:style w:type="table" w:styleId="TableGrid">
    <w:name w:val="Table Grid"/>
    <w:basedOn w:val="TableNormal"/>
    <w:uiPriority w:val="59"/>
    <w:rsid w:val="00560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heath_000</dc:creator>
  <cp:lastModifiedBy>heath_000</cp:lastModifiedBy>
  <cp:revision>3</cp:revision>
  <dcterms:created xsi:type="dcterms:W3CDTF">2014-07-14T20:20:00Z</dcterms:created>
  <dcterms:modified xsi:type="dcterms:W3CDTF">2014-07-14T20:48:00Z</dcterms:modified>
</cp:coreProperties>
</file>